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57108" w14:textId="77777777" w:rsidR="00A97464" w:rsidRDefault="003843C9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Perkáta Nagyközség Önkormányzata Képviselő-testületének 8/2022. (VI. 20.) önkormányzati rendelete</w:t>
      </w:r>
    </w:p>
    <w:p w14:paraId="595E0EE1" w14:textId="77777777" w:rsidR="00A97464" w:rsidRDefault="003843C9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gyermekek napközbeni ellátásáról szóló 7/2019. (VII. 09.) önkormányzati rendelet módosításáról</w:t>
      </w:r>
    </w:p>
    <w:p w14:paraId="086DB8D1" w14:textId="77777777" w:rsidR="00A97464" w:rsidRDefault="003843C9">
      <w:pPr>
        <w:pStyle w:val="Szvegtrzs"/>
        <w:spacing w:before="220" w:after="0" w:line="240" w:lineRule="auto"/>
        <w:jc w:val="both"/>
      </w:pPr>
      <w:r>
        <w:t xml:space="preserve">Perkáta Nagyközség Önkormányzata Képviselő-testülete </w:t>
      </w:r>
      <w:proofErr w:type="gramStart"/>
      <w:r>
        <w:t>„ gyermekek</w:t>
      </w:r>
      <w:proofErr w:type="gramEnd"/>
      <w:r>
        <w:t xml:space="preserve"> védelméről és a gyámügyi igazgatásról” szóló 1997. XXXI. törvény 29. § (1) és (2) bekezdésében kapott felhatalmazás alapján, „Magyarország helyi önkormányzatairól” szóló 2011. évi CLXXXIX. törvény 13. § (1) bekezdés 8. pontjában meghatározott feladatkörében eljárva a következőket rendeli el:</w:t>
      </w:r>
    </w:p>
    <w:p w14:paraId="7457CCB1" w14:textId="77777777" w:rsidR="00A97464" w:rsidRDefault="003843C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675486ED" w14:textId="77777777" w:rsidR="00A97464" w:rsidRDefault="003843C9">
      <w:pPr>
        <w:pStyle w:val="Szvegtrzs"/>
        <w:spacing w:after="0" w:line="240" w:lineRule="auto"/>
        <w:jc w:val="both"/>
      </w:pPr>
      <w:r>
        <w:t>A gyermekek napközbeni ellátásáról szóló Perkáta Nagyközség Önkormányzata Képviselő-testülete 7/2019. (</w:t>
      </w:r>
      <w:proofErr w:type="gramStart"/>
      <w:r>
        <w:t>VIII.9..</w:t>
      </w:r>
      <w:proofErr w:type="gramEnd"/>
      <w:r>
        <w:t>) önkormányzati rendelete 1. melléklete helyébe e rendelet 1. melléklete lép.</w:t>
      </w:r>
    </w:p>
    <w:p w14:paraId="30C93034" w14:textId="77777777" w:rsidR="00A97464" w:rsidRDefault="003843C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314B0944" w14:textId="6F774555" w:rsidR="00A97464" w:rsidRDefault="003843C9" w:rsidP="003843C9">
      <w:pPr>
        <w:pStyle w:val="Szvegtrzs"/>
        <w:spacing w:after="720" w:line="240" w:lineRule="auto"/>
        <w:jc w:val="both"/>
      </w:pPr>
      <w:r>
        <w:t>Ez a rendelet 2022. június 21-én lép hatályba, és 2022. június 22-én hatályát veszti.</w:t>
      </w:r>
    </w:p>
    <w:p w14:paraId="52D72FC2" w14:textId="77777777" w:rsidR="003843C9" w:rsidRDefault="003843C9" w:rsidP="003843C9">
      <w:pPr>
        <w:pStyle w:val="Szvegtrzs"/>
        <w:tabs>
          <w:tab w:val="left" w:pos="1134"/>
          <w:tab w:val="left" w:pos="6237"/>
        </w:tabs>
        <w:spacing w:after="0" w:line="240" w:lineRule="auto"/>
        <w:jc w:val="both"/>
      </w:pPr>
      <w:r>
        <w:tab/>
        <w:t>Oláh István</w:t>
      </w:r>
      <w:r>
        <w:tab/>
        <w:t>Dr. Lakos László</w:t>
      </w:r>
    </w:p>
    <w:p w14:paraId="24500071" w14:textId="77777777" w:rsidR="003843C9" w:rsidRPr="006653D7" w:rsidRDefault="003843C9" w:rsidP="003843C9">
      <w:pPr>
        <w:pStyle w:val="Szvegtrzs"/>
        <w:tabs>
          <w:tab w:val="left" w:pos="993"/>
          <w:tab w:val="left" w:pos="6804"/>
        </w:tabs>
        <w:spacing w:after="480" w:line="240" w:lineRule="auto"/>
        <w:jc w:val="both"/>
      </w:pPr>
      <w:r>
        <w:tab/>
        <w:t>alpolgármester</w:t>
      </w:r>
      <w:r>
        <w:tab/>
        <w:t>jegyző</w:t>
      </w:r>
    </w:p>
    <w:p w14:paraId="2C2DB629" w14:textId="77777777" w:rsidR="003843C9" w:rsidRPr="006653D7" w:rsidRDefault="003843C9" w:rsidP="003843C9">
      <w:pPr>
        <w:jc w:val="both"/>
      </w:pPr>
      <w:r w:rsidRPr="006653D7">
        <w:rPr>
          <w:rFonts w:eastAsia="Times New Roman" w:cs="Times New Roman"/>
          <w:b/>
          <w:bCs/>
          <w:i/>
          <w:iCs/>
          <w:color w:val="000000"/>
          <w:u w:val="single"/>
          <w:lang w:eastAsia="hu-HU"/>
        </w:rPr>
        <w:t>Záradék:</w:t>
      </w:r>
    </w:p>
    <w:p w14:paraId="70B204D4" w14:textId="77777777" w:rsidR="003843C9" w:rsidRPr="006653D7" w:rsidRDefault="003843C9" w:rsidP="003843C9">
      <w:pPr>
        <w:spacing w:after="240"/>
        <w:jc w:val="both"/>
        <w:rPr>
          <w:rFonts w:eastAsia="Times New Roman"/>
          <w:color w:val="000000"/>
          <w:lang w:eastAsia="hu-HU"/>
        </w:rPr>
      </w:pPr>
      <w:r w:rsidRPr="006653D7">
        <w:rPr>
          <w:rFonts w:eastAsia="Times New Roman" w:cs="Times New Roman"/>
          <w:color w:val="000000"/>
          <w:lang w:eastAsia="hu-HU"/>
        </w:rPr>
        <w:t xml:space="preserve">A rendeletet a </w:t>
      </w:r>
      <w:proofErr w:type="spellStart"/>
      <w:r w:rsidRPr="006653D7">
        <w:rPr>
          <w:rFonts w:eastAsia="Times New Roman" w:cs="Times New Roman"/>
          <w:color w:val="000000"/>
          <w:lang w:eastAsia="hu-HU"/>
        </w:rPr>
        <w:t>Perkátai</w:t>
      </w:r>
      <w:proofErr w:type="spellEnd"/>
      <w:r w:rsidRPr="006653D7">
        <w:rPr>
          <w:rFonts w:eastAsia="Times New Roman" w:cs="Times New Roman"/>
          <w:color w:val="000000"/>
          <w:lang w:eastAsia="hu-HU"/>
        </w:rPr>
        <w:t xml:space="preserve"> Polgármesteri Hivatal hirdetőtábláján történő kifüggesztéssel kihirdetem.</w:t>
      </w:r>
    </w:p>
    <w:p w14:paraId="78703338" w14:textId="62EC2E6E" w:rsidR="003843C9" w:rsidRPr="006653D7" w:rsidRDefault="003843C9" w:rsidP="003843C9">
      <w:pPr>
        <w:spacing w:after="720"/>
        <w:jc w:val="both"/>
        <w:rPr>
          <w:rFonts w:eastAsia="Times New Roman"/>
          <w:color w:val="000000"/>
          <w:lang w:eastAsia="hu-HU"/>
        </w:rPr>
      </w:pPr>
      <w:r>
        <w:rPr>
          <w:rFonts w:eastAsia="Times New Roman" w:cs="Times New Roman"/>
          <w:color w:val="000000"/>
          <w:lang w:eastAsia="hu-HU"/>
        </w:rPr>
        <w:t>Perkáta, 2022.</w:t>
      </w:r>
      <w:r w:rsidR="001E21C9">
        <w:rPr>
          <w:rFonts w:eastAsia="Times New Roman" w:cs="Times New Roman"/>
          <w:color w:val="000000"/>
          <w:lang w:eastAsia="hu-HU"/>
        </w:rPr>
        <w:t xml:space="preserve"> június 20.</w:t>
      </w:r>
    </w:p>
    <w:p w14:paraId="0369F571" w14:textId="77777777" w:rsidR="003843C9" w:rsidRPr="006653D7" w:rsidRDefault="003843C9" w:rsidP="003843C9">
      <w:pPr>
        <w:tabs>
          <w:tab w:val="left" w:pos="1134"/>
        </w:tabs>
        <w:jc w:val="both"/>
        <w:rPr>
          <w:rFonts w:eastAsia="Times New Roman"/>
          <w:color w:val="000000"/>
          <w:lang w:eastAsia="hu-HU"/>
        </w:rPr>
      </w:pPr>
      <w:r w:rsidRPr="006653D7">
        <w:rPr>
          <w:rFonts w:eastAsia="Times New Roman" w:cs="Times New Roman"/>
          <w:color w:val="000000"/>
          <w:lang w:eastAsia="hu-HU"/>
        </w:rPr>
        <w:t>Dr. Lakos László</w:t>
      </w:r>
    </w:p>
    <w:p w14:paraId="12F99A8A" w14:textId="77777777" w:rsidR="003843C9" w:rsidRDefault="003843C9" w:rsidP="003843C9">
      <w:pPr>
        <w:pStyle w:val="Szvegtrzs"/>
        <w:tabs>
          <w:tab w:val="left" w:pos="426"/>
          <w:tab w:val="left" w:pos="1560"/>
        </w:tabs>
        <w:spacing w:after="0" w:line="240" w:lineRule="auto"/>
        <w:jc w:val="both"/>
      </w:pPr>
      <w:r>
        <w:tab/>
        <w:t>jegyző</w:t>
      </w:r>
    </w:p>
    <w:p w14:paraId="4DABCCA8" w14:textId="77777777" w:rsidR="003843C9" w:rsidRDefault="003843C9">
      <w:pPr>
        <w:pStyle w:val="Szvegtrzs"/>
        <w:spacing w:after="0" w:line="240" w:lineRule="auto"/>
        <w:jc w:val="both"/>
      </w:pPr>
    </w:p>
    <w:p w14:paraId="60114DDA" w14:textId="77777777" w:rsidR="003843C9" w:rsidRDefault="003843C9">
      <w:pPr>
        <w:pStyle w:val="Szvegtrzs"/>
        <w:spacing w:line="240" w:lineRule="auto"/>
        <w:jc w:val="right"/>
        <w:rPr>
          <w:i/>
          <w:iCs/>
          <w:u w:val="single"/>
        </w:rPr>
      </w:pPr>
    </w:p>
    <w:p w14:paraId="63426B40" w14:textId="77777777" w:rsidR="003843C9" w:rsidRDefault="003843C9">
      <w:pPr>
        <w:pStyle w:val="Szvegtrzs"/>
        <w:spacing w:line="240" w:lineRule="auto"/>
        <w:jc w:val="right"/>
        <w:rPr>
          <w:i/>
          <w:iCs/>
          <w:u w:val="single"/>
        </w:rPr>
      </w:pPr>
    </w:p>
    <w:p w14:paraId="15A382B3" w14:textId="77777777" w:rsidR="003843C9" w:rsidRDefault="003843C9">
      <w:pPr>
        <w:pStyle w:val="Szvegtrzs"/>
        <w:spacing w:line="240" w:lineRule="auto"/>
        <w:jc w:val="right"/>
        <w:rPr>
          <w:i/>
          <w:iCs/>
          <w:u w:val="single"/>
        </w:rPr>
      </w:pPr>
    </w:p>
    <w:p w14:paraId="0C24BF39" w14:textId="77777777" w:rsidR="003843C9" w:rsidRDefault="003843C9">
      <w:pPr>
        <w:pStyle w:val="Szvegtrzs"/>
        <w:spacing w:line="240" w:lineRule="auto"/>
        <w:jc w:val="right"/>
        <w:rPr>
          <w:i/>
          <w:iCs/>
          <w:u w:val="single"/>
        </w:rPr>
      </w:pPr>
    </w:p>
    <w:p w14:paraId="45C503C3" w14:textId="77777777" w:rsidR="003843C9" w:rsidRDefault="003843C9">
      <w:pPr>
        <w:pStyle w:val="Szvegtrzs"/>
        <w:spacing w:line="240" w:lineRule="auto"/>
        <w:jc w:val="right"/>
        <w:rPr>
          <w:i/>
          <w:iCs/>
          <w:u w:val="single"/>
        </w:rPr>
      </w:pPr>
    </w:p>
    <w:p w14:paraId="2E6F5BFD" w14:textId="77777777" w:rsidR="003843C9" w:rsidRDefault="003843C9">
      <w:pPr>
        <w:pStyle w:val="Szvegtrzs"/>
        <w:spacing w:line="240" w:lineRule="auto"/>
        <w:jc w:val="right"/>
        <w:rPr>
          <w:i/>
          <w:iCs/>
          <w:u w:val="single"/>
        </w:rPr>
      </w:pPr>
    </w:p>
    <w:p w14:paraId="16521F9D" w14:textId="77777777" w:rsidR="003843C9" w:rsidRDefault="003843C9">
      <w:pPr>
        <w:pStyle w:val="Szvegtrzs"/>
        <w:spacing w:line="240" w:lineRule="auto"/>
        <w:jc w:val="right"/>
        <w:rPr>
          <w:i/>
          <w:iCs/>
          <w:u w:val="single"/>
        </w:rPr>
      </w:pPr>
    </w:p>
    <w:p w14:paraId="230BC7B1" w14:textId="77777777" w:rsidR="003843C9" w:rsidRDefault="003843C9">
      <w:pPr>
        <w:pStyle w:val="Szvegtrzs"/>
        <w:spacing w:line="240" w:lineRule="auto"/>
        <w:jc w:val="right"/>
        <w:rPr>
          <w:i/>
          <w:iCs/>
          <w:u w:val="single"/>
        </w:rPr>
      </w:pPr>
    </w:p>
    <w:p w14:paraId="7E3AC7B9" w14:textId="77777777" w:rsidR="003843C9" w:rsidRDefault="003843C9">
      <w:pPr>
        <w:pStyle w:val="Szvegtrzs"/>
        <w:spacing w:line="240" w:lineRule="auto"/>
        <w:jc w:val="right"/>
        <w:rPr>
          <w:i/>
          <w:iCs/>
          <w:u w:val="single"/>
        </w:rPr>
      </w:pPr>
    </w:p>
    <w:p w14:paraId="26AF4F65" w14:textId="15F8A0BA" w:rsidR="00A97464" w:rsidRDefault="003843C9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</w:p>
    <w:p w14:paraId="2E85996E" w14:textId="77777777" w:rsidR="00A97464" w:rsidRDefault="003843C9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1. melléklet</w:t>
      </w:r>
    </w:p>
    <w:p w14:paraId="565BCC3A" w14:textId="77777777" w:rsidR="00A97464" w:rsidRDefault="003843C9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Térítési díjak</w:t>
      </w:r>
    </w:p>
    <w:p w14:paraId="1AB6C0E9" w14:textId="77777777" w:rsidR="00A97464" w:rsidRDefault="003843C9">
      <w:pPr>
        <w:pStyle w:val="Szvegtrzs"/>
        <w:spacing w:before="220" w:after="0" w:line="240" w:lineRule="auto"/>
        <w:jc w:val="both"/>
      </w:pPr>
      <w:r>
        <w:t>A bölcsődei ellátás keretében nyújtott gondozás intézményi térítési díj kalkulált összege 2 195 Ft/fő/nap. A bölcsődében az egy ellátottra jutó intézményi étkezési térítési díjak napi összege: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20"/>
        <w:gridCol w:w="2694"/>
        <w:gridCol w:w="1539"/>
        <w:gridCol w:w="1925"/>
        <w:gridCol w:w="1444"/>
      </w:tblGrid>
      <w:tr w:rsidR="00A97464" w14:paraId="67741A98" w14:textId="77777777"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37D70" w14:textId="77777777" w:rsidR="00A97464" w:rsidRDefault="003843C9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Megnevezés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026E0" w14:textId="77777777" w:rsidR="00A97464" w:rsidRDefault="003843C9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Nettó nyersanyag költség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03C84" w14:textId="77777777" w:rsidR="00A97464" w:rsidRDefault="003843C9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Bruttó nyersanyag költség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E3EF7" w14:textId="77777777" w:rsidR="00A97464" w:rsidRDefault="003843C9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Nettó szolgáltatási ár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2473E" w14:textId="77777777" w:rsidR="00A97464" w:rsidRDefault="003843C9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Bruttó szolgáltatási ár</w:t>
            </w:r>
          </w:p>
        </w:tc>
      </w:tr>
      <w:tr w:rsidR="00A97464" w14:paraId="604FC8DB" w14:textId="77777777"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D29D5" w14:textId="77777777" w:rsidR="00A97464" w:rsidRDefault="003843C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Reggeli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AD0CF" w14:textId="77777777" w:rsidR="00A97464" w:rsidRDefault="003843C9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95591" w14:textId="77777777" w:rsidR="00A97464" w:rsidRDefault="003843C9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45046" w14:textId="77777777" w:rsidR="00A97464" w:rsidRDefault="003843C9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87AE8" w14:textId="77777777" w:rsidR="00A97464" w:rsidRDefault="003843C9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</w:t>
            </w:r>
          </w:p>
        </w:tc>
      </w:tr>
      <w:tr w:rsidR="00A97464" w14:paraId="131B22D7" w14:textId="77777777"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96AB3" w14:textId="77777777" w:rsidR="00A97464" w:rsidRDefault="003843C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Tízórai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F3983" w14:textId="77777777" w:rsidR="00A97464" w:rsidRDefault="003843C9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DFA08" w14:textId="77777777" w:rsidR="00A97464" w:rsidRDefault="003843C9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DDB86" w14:textId="77777777" w:rsidR="00A97464" w:rsidRDefault="003843C9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B93A0" w14:textId="77777777" w:rsidR="00A97464" w:rsidRDefault="003843C9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</w:tr>
      <w:tr w:rsidR="00A97464" w14:paraId="4F9DC8A1" w14:textId="77777777"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4510C" w14:textId="77777777" w:rsidR="00A97464" w:rsidRDefault="003843C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Ebéd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60304" w14:textId="77777777" w:rsidR="00A97464" w:rsidRDefault="003843C9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E7923" w14:textId="77777777" w:rsidR="00A97464" w:rsidRDefault="003843C9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9EE88" w14:textId="77777777" w:rsidR="00A97464" w:rsidRDefault="003843C9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0C7CC" w14:textId="77777777" w:rsidR="00A97464" w:rsidRDefault="003843C9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</w:t>
            </w:r>
          </w:p>
        </w:tc>
      </w:tr>
      <w:tr w:rsidR="00A97464" w14:paraId="418BCAA2" w14:textId="77777777"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6BB6D" w14:textId="77777777" w:rsidR="00A97464" w:rsidRDefault="003843C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Uzsonna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136DD" w14:textId="77777777" w:rsidR="00A97464" w:rsidRDefault="003843C9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29646" w14:textId="77777777" w:rsidR="00A97464" w:rsidRDefault="003843C9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BDB0A" w14:textId="77777777" w:rsidR="00A97464" w:rsidRDefault="003843C9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EDFC8" w14:textId="77777777" w:rsidR="00A97464" w:rsidRDefault="003843C9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</w:tr>
      <w:tr w:rsidR="00A97464" w14:paraId="182C3B54" w14:textId="77777777"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96D90" w14:textId="77777777" w:rsidR="00A97464" w:rsidRDefault="003843C9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CF671" w14:textId="77777777" w:rsidR="00A97464" w:rsidRDefault="003843C9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731AD" w14:textId="77777777" w:rsidR="00A97464" w:rsidRDefault="003843C9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496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9B7E0" w14:textId="77777777" w:rsidR="00A97464" w:rsidRDefault="003843C9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FFA26" w14:textId="77777777" w:rsidR="00A97464" w:rsidRDefault="003843C9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1905</w:t>
            </w:r>
          </w:p>
        </w:tc>
      </w:tr>
    </w:tbl>
    <w:p w14:paraId="73ECCFD7" w14:textId="77777777" w:rsidR="00A97464" w:rsidRDefault="003843C9">
      <w:pPr>
        <w:jc w:val="right"/>
        <w:sectPr w:rsidR="00A97464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>”</w:t>
      </w:r>
    </w:p>
    <w:p w14:paraId="5EEE7280" w14:textId="77777777" w:rsidR="00A97464" w:rsidRDefault="00A97464">
      <w:pPr>
        <w:pStyle w:val="Szvegtrzs"/>
        <w:spacing w:after="0"/>
        <w:jc w:val="center"/>
      </w:pPr>
    </w:p>
    <w:p w14:paraId="7CAB7B07" w14:textId="77777777" w:rsidR="00A97464" w:rsidRDefault="003843C9">
      <w:pPr>
        <w:pStyle w:val="Szvegtrzs"/>
        <w:spacing w:after="159" w:line="240" w:lineRule="auto"/>
        <w:ind w:left="159" w:right="159"/>
        <w:jc w:val="center"/>
      </w:pPr>
      <w:r>
        <w:t>Végső előterjesztői indokolás</w:t>
      </w:r>
    </w:p>
    <w:p w14:paraId="599BB646" w14:textId="77777777" w:rsidR="00A97464" w:rsidRDefault="003843C9">
      <w:pPr>
        <w:pStyle w:val="Szvegtrzs"/>
        <w:spacing w:after="200" w:line="240" w:lineRule="auto"/>
        <w:jc w:val="both"/>
      </w:pPr>
      <w:r>
        <w:t xml:space="preserve">A Fejér Megyei Kormányhivatal az FE/02/666-5/2022. iktatószámú levelében „Magyarország helyi önkormányzatairól” szóló 2011. évi CLXXXIX. törvény (a továbbiakban: </w:t>
      </w:r>
      <w:proofErr w:type="spellStart"/>
      <w:r>
        <w:t>Mötv</w:t>
      </w:r>
      <w:proofErr w:type="spellEnd"/>
      <w:r>
        <w:t xml:space="preserve">.) 133. § (2) bekezdésében biztosított hatáskörében javaslattal élt Perkáta Nagyközség Önkormányzata Képviselő-testületének „a gyermekek napközbeni ellátásáról” szóló 7/2019. (VIII. 09.) önkormányzati rendeletére (a továbbiakban: </w:t>
      </w:r>
      <w:proofErr w:type="spellStart"/>
      <w:r>
        <w:t>Ör</w:t>
      </w:r>
      <w:proofErr w:type="spellEnd"/>
      <w:r>
        <w:t>.) és „a gyermekek napközbeni ellátásáról szóló 7/2019. (VIII. 09.) számú önkormányzati rendelet módosításáról” szóló 5/2022. (IV. 08.) önkormányzati rendeletére (a továbbiakban: Módosító rendelet) vonatkozóan.</w:t>
      </w:r>
    </w:p>
    <w:p w14:paraId="45AC89A6" w14:textId="77777777" w:rsidR="00A97464" w:rsidRDefault="003843C9">
      <w:pPr>
        <w:pStyle w:val="Szvegtrzs"/>
        <w:spacing w:after="200" w:line="240" w:lineRule="auto"/>
        <w:jc w:val="both"/>
      </w:pPr>
      <w:r>
        <w:t>A Módosító rendelet 2022. április 9. napjával módosította a bölcsődében az egy ellátottra jutó intézményi étkezési térítési díjak napi összegét.</w:t>
      </w:r>
    </w:p>
    <w:p w14:paraId="07298691" w14:textId="77777777" w:rsidR="00A97464" w:rsidRDefault="003843C9">
      <w:pPr>
        <w:pStyle w:val="Szvegtrzs"/>
        <w:spacing w:after="200" w:line="240" w:lineRule="auto"/>
        <w:jc w:val="both"/>
      </w:pPr>
      <w:r>
        <w:t>„A veszélyhelyzettel összefüggő átmeneti szabályokról” szóló 2021. évi XCIX. törvény (a továbbiakban: Átmeneti törvény) 147. § (1) és (2) bekezdése alapján - főszabályként – „a koronavírus-világjárvány nemzetgazdaságot érintő hatásának enyhítése érdekében szükséges gazdasági intézkedésről” szóló 603/2020. (XII. 18.) Korm. rendelet hatálybalépésének napjától már megállapított új díj nem vezethető be, 2022. június 30. napjáig új díj nem állapítható meg, meglévő új díj kötelezetti körre nem terjeszthető ki.</w:t>
      </w:r>
    </w:p>
    <w:p w14:paraId="5F1C134F" w14:textId="77777777" w:rsidR="00A97464" w:rsidRDefault="003843C9">
      <w:pPr>
        <w:pStyle w:val="Szvegtrzs"/>
        <w:spacing w:after="200" w:line="240" w:lineRule="auto"/>
        <w:jc w:val="both"/>
      </w:pPr>
      <w:r>
        <w:t>A Módosító rendelet a bölcsődében az egy ellátottra jutó intézményi étkeztetési térítési díjak napi összegét megemelte, amely emelés a Kormányhivatal álláspontja szerint ellentétes helyi díjak mértékének rögzítésére vonatkozó rendelkezésekkel.</w:t>
      </w:r>
    </w:p>
    <w:p w14:paraId="531DA519" w14:textId="77777777" w:rsidR="00A97464" w:rsidRDefault="003843C9">
      <w:pPr>
        <w:pStyle w:val="Szvegtrzs"/>
        <w:spacing w:after="200" w:line="240" w:lineRule="auto"/>
        <w:jc w:val="both"/>
      </w:pPr>
      <w:r>
        <w:t>A fentiek miatt módosítani szükséges Perkáta Nagyközség Önkormányzata Képviselő-testületének „a gyermekek napközbeni ellátásáról” szóló 7/2019. (VIII. 09.) önkormányzati rendeletét.</w:t>
      </w:r>
    </w:p>
    <w:sectPr w:rsidR="00A97464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3E5D4" w14:textId="77777777" w:rsidR="001E1EE9" w:rsidRDefault="003843C9">
      <w:r>
        <w:separator/>
      </w:r>
    </w:p>
  </w:endnote>
  <w:endnote w:type="continuationSeparator" w:id="0">
    <w:p w14:paraId="3E3674CF" w14:textId="77777777" w:rsidR="001E1EE9" w:rsidRDefault="00384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0D51C" w14:textId="77777777" w:rsidR="00A97464" w:rsidRDefault="003843C9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416B8" w14:textId="77777777" w:rsidR="00A97464" w:rsidRDefault="003843C9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3A366" w14:textId="77777777" w:rsidR="001E1EE9" w:rsidRDefault="003843C9">
      <w:r>
        <w:separator/>
      </w:r>
    </w:p>
  </w:footnote>
  <w:footnote w:type="continuationSeparator" w:id="0">
    <w:p w14:paraId="47D7B5FF" w14:textId="77777777" w:rsidR="001E1EE9" w:rsidRDefault="00384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65FAA"/>
    <w:multiLevelType w:val="multilevel"/>
    <w:tmpl w:val="69848EAC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55156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464"/>
    <w:rsid w:val="001E1EE9"/>
    <w:rsid w:val="001E21C9"/>
    <w:rsid w:val="003843C9"/>
    <w:rsid w:val="00A9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CA3FE"/>
  <w15:docId w15:val="{12EEEE56-7243-4854-A68B-68A1DC09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3843C9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411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Cuki</cp:lastModifiedBy>
  <cp:revision>5</cp:revision>
  <dcterms:created xsi:type="dcterms:W3CDTF">2017-08-15T13:24:00Z</dcterms:created>
  <dcterms:modified xsi:type="dcterms:W3CDTF">2022-07-04T06:24:00Z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